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B9" w:rsidRDefault="00D659B9" w:rsidP="00D659B9">
      <w:pPr>
        <w:spacing w:line="560" w:lineRule="exact"/>
        <w:ind w:left="2"/>
        <w:jc w:val="center"/>
        <w:rPr>
          <w:rFonts w:ascii="黑体" w:eastAsia="黑体" w:hAnsi="黑体" w:hint="eastAsia"/>
          <w:bCs/>
          <w:kern w:val="0"/>
          <w:sz w:val="30"/>
          <w:szCs w:val="30"/>
        </w:rPr>
      </w:pPr>
      <w:bookmarkStart w:id="0" w:name="_GoBack"/>
      <w:bookmarkEnd w:id="0"/>
    </w:p>
    <w:p w:rsidR="00D659B9" w:rsidRDefault="00D659B9" w:rsidP="00D659B9">
      <w:pPr>
        <w:spacing w:line="560" w:lineRule="exact"/>
        <w:ind w:left="2"/>
        <w:jc w:val="center"/>
        <w:rPr>
          <w:rFonts w:ascii="黑体" w:eastAsia="黑体" w:hAnsi="黑体"/>
          <w:bCs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220345</wp:posOffset>
            </wp:positionV>
            <wp:extent cx="683260" cy="683260"/>
            <wp:effectExtent l="0" t="0" r="2540" b="2540"/>
            <wp:wrapNone/>
            <wp:docPr id="1" name="图片 1" descr="qrcode_for_gh_c6d02cddcd38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rcode_for_gh_c6d02cddcd38_3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bCs/>
          <w:kern w:val="0"/>
          <w:sz w:val="30"/>
          <w:szCs w:val="30"/>
        </w:rPr>
        <w:t>第三届中国国际砂石骨料大会</w:t>
      </w:r>
    </w:p>
    <w:p w:rsidR="00D659B9" w:rsidRDefault="00D659B9" w:rsidP="00D659B9">
      <w:pPr>
        <w:spacing w:line="560" w:lineRule="exact"/>
        <w:ind w:left="99"/>
        <w:jc w:val="center"/>
        <w:rPr>
          <w:rFonts w:ascii="仿宋_GB2312" w:eastAsia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参会回执</w:t>
      </w:r>
    </w:p>
    <w:p w:rsidR="00D659B9" w:rsidRDefault="00D659B9" w:rsidP="00D659B9">
      <w:pPr>
        <w:spacing w:line="360" w:lineRule="auto"/>
        <w:jc w:val="left"/>
        <w:rPr>
          <w:rFonts w:ascii="仿宋_GB2312" w:eastAsia="仿宋_GB2312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Cs w:val="21"/>
        </w:rPr>
        <w:t>* 参会代表也可关注协会</w:t>
      </w:r>
      <w:proofErr w:type="gramStart"/>
      <w:r>
        <w:rPr>
          <w:rFonts w:ascii="宋体" w:hAnsi="宋体" w:cs="宋体" w:hint="eastAsia"/>
          <w:b/>
          <w:bCs/>
          <w:kern w:val="0"/>
          <w:szCs w:val="21"/>
        </w:rPr>
        <w:t>微信公众</w:t>
      </w:r>
      <w:proofErr w:type="gramEnd"/>
      <w:r>
        <w:rPr>
          <w:rFonts w:ascii="宋体" w:hAnsi="宋体" w:cs="宋体" w:hint="eastAsia"/>
          <w:b/>
          <w:bCs/>
          <w:kern w:val="0"/>
          <w:szCs w:val="21"/>
        </w:rPr>
        <w:t>平台报名参会（微信号：</w:t>
      </w:r>
      <w:proofErr w:type="spellStart"/>
      <w:r>
        <w:rPr>
          <w:rFonts w:ascii="宋体" w:hAnsi="宋体" w:cs="宋体" w:hint="eastAsia"/>
          <w:b/>
          <w:bCs/>
          <w:kern w:val="0"/>
          <w:szCs w:val="21"/>
        </w:rPr>
        <w:t>zgssxh</w:t>
      </w:r>
      <w:proofErr w:type="spellEnd"/>
      <w:r>
        <w:rPr>
          <w:rFonts w:ascii="宋体" w:hAnsi="宋体" w:cs="宋体" w:hint="eastAsia"/>
          <w:b/>
          <w:bCs/>
          <w:kern w:val="0"/>
          <w:szCs w:val="21"/>
        </w:rPr>
        <w:t>或扫描二维码）</w:t>
      </w:r>
    </w:p>
    <w:tbl>
      <w:tblPr>
        <w:tblW w:w="8670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920"/>
        <w:gridCol w:w="1135"/>
        <w:gridCol w:w="2553"/>
        <w:gridCol w:w="2605"/>
      </w:tblGrid>
      <w:tr w:rsidR="00D659B9" w:rsidTr="00D659B9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9B9" w:rsidRDefault="00D659B9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D659B9" w:rsidTr="00D659B9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 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ind w:left="35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 机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 箱</w:t>
            </w:r>
          </w:p>
        </w:tc>
      </w:tr>
      <w:tr w:rsidR="00D659B9" w:rsidTr="00D659B9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D659B9" w:rsidTr="00D659B9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B9" w:rsidRDefault="00D659B9">
            <w:pPr>
              <w:spacing w:line="360" w:lineRule="auto"/>
              <w:ind w:left="3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D659B9" w:rsidTr="00D659B9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9B9" w:rsidRDefault="00D659B9">
            <w:pPr>
              <w:spacing w:line="360" w:lineRule="auto"/>
              <w:ind w:left="3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spacing w:line="360" w:lineRule="auto"/>
              <w:ind w:left="35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9B9" w:rsidRDefault="00D659B9">
            <w:pPr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D659B9" w:rsidTr="00D659B9">
        <w:trPr>
          <w:trHeight w:val="623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住 宿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□ </w:t>
            </w:r>
            <w:r>
              <w:rPr>
                <w:rFonts w:ascii="宋体" w:hAnsi="宋体" w:cs="仿宋_GB2312" w:hint="eastAsia"/>
                <w:b/>
                <w:sz w:val="24"/>
              </w:rPr>
              <w:t xml:space="preserve">广州花都皇冠假日酒店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□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广州华钜君悦酒店</w:t>
            </w:r>
          </w:p>
        </w:tc>
      </w:tr>
      <w:tr w:rsidR="00D659B9" w:rsidTr="00D659B9">
        <w:trPr>
          <w:trHeight w:val="622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widowControl/>
              <w:jc w:val="left"/>
              <w:rPr>
                <w:rFonts w:ascii="宋体" w:hAnsi="宋体"/>
                <w:spacing w:val="-20"/>
                <w:kern w:val="0"/>
                <w:sz w:val="24"/>
              </w:rPr>
            </w:pP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大床        □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包住标间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□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合住标间</w:t>
            </w:r>
            <w:proofErr w:type="gramEnd"/>
          </w:p>
        </w:tc>
      </w:tr>
      <w:tr w:rsidR="00D659B9" w:rsidTr="00D659B9">
        <w:trPr>
          <w:trHeight w:val="62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交通工具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 飞机           □ 火车           □ 自驾</w:t>
            </w:r>
          </w:p>
          <w:p w:rsidR="00D659B9" w:rsidRDefault="00D659B9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到达时间：             班次：             车站：</w:t>
            </w:r>
          </w:p>
        </w:tc>
      </w:tr>
      <w:tr w:rsidR="00D659B9" w:rsidTr="00D659B9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B9" w:rsidRDefault="00D659B9">
            <w:pPr>
              <w:spacing w:line="360" w:lineRule="auto"/>
              <w:ind w:left="35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  注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9B9" w:rsidRDefault="00D659B9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BB56E2" w:rsidRDefault="00BB56E2"/>
    <w:sectPr w:rsidR="00BB5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B9"/>
    <w:rsid w:val="00BB56E2"/>
    <w:rsid w:val="00D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98DF"/>
  <w15:chartTrackingRefBased/>
  <w15:docId w15:val="{ED31E6D9-FCC4-4318-B030-055F34D4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5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Chen</dc:creator>
  <cp:keywords/>
  <dc:description/>
  <cp:lastModifiedBy>Eddie Chen</cp:lastModifiedBy>
  <cp:revision>1</cp:revision>
  <dcterms:created xsi:type="dcterms:W3CDTF">2016-11-01T02:30:00Z</dcterms:created>
  <dcterms:modified xsi:type="dcterms:W3CDTF">2016-11-01T02:30:00Z</dcterms:modified>
</cp:coreProperties>
</file>