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48" w:rsidRDefault="00FC5A48" w:rsidP="00FC5A48">
      <w:pPr>
        <w:spacing w:line="360" w:lineRule="auto"/>
        <w:jc w:val="left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附件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:</w:t>
      </w:r>
    </w:p>
    <w:p w:rsidR="00FC5A48" w:rsidRDefault="00FC5A48" w:rsidP="00FC5A48">
      <w:pPr>
        <w:spacing w:line="360" w:lineRule="auto"/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参会回执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23"/>
        <w:gridCol w:w="1080"/>
        <w:gridCol w:w="1440"/>
        <w:gridCol w:w="1866"/>
        <w:gridCol w:w="2634"/>
      </w:tblGrid>
      <w:tr w:rsidR="00FC5A48" w:rsidTr="007907F6">
        <w:trPr>
          <w:trHeight w:val="610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48" w:rsidRDefault="00FC5A48" w:rsidP="007907F6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  <w:p w:rsidR="00FC5A48" w:rsidRDefault="00FC5A48" w:rsidP="007907F6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A48" w:rsidRDefault="00FC5A48" w:rsidP="007907F6">
            <w:pPr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C5A48" w:rsidTr="007907F6">
        <w:trPr>
          <w:trHeight w:val="610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48" w:rsidRDefault="00FC5A48" w:rsidP="007907F6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税号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5A48" w:rsidRDefault="00FC5A48" w:rsidP="007907F6">
            <w:pPr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5A48" w:rsidRDefault="00FC5A48" w:rsidP="007907F6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A48" w:rsidRDefault="00FC5A48" w:rsidP="007907F6">
            <w:pPr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C5A48" w:rsidTr="007907F6">
        <w:trPr>
          <w:trHeight w:val="610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48" w:rsidRDefault="00FC5A48" w:rsidP="007907F6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5A48" w:rsidRDefault="00FC5A48" w:rsidP="007907F6">
            <w:pPr>
              <w:spacing w:line="360" w:lineRule="auto"/>
              <w:ind w:left="35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5A48" w:rsidRDefault="00FC5A48" w:rsidP="007907F6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5A48" w:rsidRDefault="00FC5A48" w:rsidP="007907F6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5A48" w:rsidRDefault="00FC5A48" w:rsidP="007907F6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邮箱</w:t>
            </w:r>
            <w:proofErr w:type="gramStart"/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或微信</w:t>
            </w:r>
            <w:proofErr w:type="gramEnd"/>
          </w:p>
        </w:tc>
      </w:tr>
      <w:tr w:rsidR="00FC5A48" w:rsidTr="007907F6">
        <w:trPr>
          <w:trHeight w:val="566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48" w:rsidRDefault="00FC5A48" w:rsidP="007907F6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bookmarkStart w:id="0" w:name="_GoBack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A48" w:rsidRDefault="00FC5A48" w:rsidP="007907F6">
            <w:pPr>
              <w:spacing w:line="360" w:lineRule="auto"/>
              <w:ind w:left="35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A48" w:rsidRDefault="00FC5A48" w:rsidP="007907F6">
            <w:pPr>
              <w:spacing w:line="360" w:lineRule="auto"/>
              <w:ind w:left="35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A48" w:rsidRDefault="00FC5A48" w:rsidP="007907F6">
            <w:pPr>
              <w:spacing w:line="360" w:lineRule="auto"/>
              <w:ind w:left="35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A48" w:rsidRDefault="00FC5A48" w:rsidP="007907F6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bookmarkEnd w:id="0"/>
      <w:tr w:rsidR="00FC5A48" w:rsidTr="007907F6">
        <w:trPr>
          <w:trHeight w:val="596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48" w:rsidRDefault="00FC5A48" w:rsidP="007907F6">
            <w:pPr>
              <w:spacing w:line="360" w:lineRule="auto"/>
              <w:ind w:left="35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A48" w:rsidRDefault="00FC5A48" w:rsidP="007907F6">
            <w:pPr>
              <w:spacing w:line="360" w:lineRule="auto"/>
              <w:ind w:left="35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A48" w:rsidRDefault="00FC5A48" w:rsidP="007907F6">
            <w:pPr>
              <w:spacing w:line="360" w:lineRule="auto"/>
              <w:ind w:left="35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A48" w:rsidRDefault="00FC5A48" w:rsidP="007907F6">
            <w:pPr>
              <w:spacing w:line="360" w:lineRule="auto"/>
              <w:ind w:left="35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A48" w:rsidRDefault="00FC5A48" w:rsidP="007907F6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C5A48" w:rsidTr="007907F6">
        <w:trPr>
          <w:trHeight w:val="596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48" w:rsidRDefault="00FC5A48" w:rsidP="007907F6">
            <w:pPr>
              <w:spacing w:line="360" w:lineRule="auto"/>
              <w:ind w:left="35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A48" w:rsidRDefault="00FC5A48" w:rsidP="007907F6">
            <w:pPr>
              <w:spacing w:line="360" w:lineRule="auto"/>
              <w:ind w:left="35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A48" w:rsidRDefault="00FC5A48" w:rsidP="007907F6">
            <w:pPr>
              <w:spacing w:line="360" w:lineRule="auto"/>
              <w:ind w:left="35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A48" w:rsidRDefault="00FC5A48" w:rsidP="007907F6">
            <w:pPr>
              <w:spacing w:line="360" w:lineRule="auto"/>
              <w:ind w:left="35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A48" w:rsidRDefault="00FC5A48" w:rsidP="007907F6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C5A48" w:rsidTr="007907F6">
        <w:trPr>
          <w:trHeight w:val="596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48" w:rsidRDefault="00FC5A48" w:rsidP="007907F6">
            <w:pPr>
              <w:spacing w:line="360" w:lineRule="auto"/>
              <w:ind w:left="35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A48" w:rsidRDefault="00FC5A48" w:rsidP="007907F6">
            <w:pPr>
              <w:spacing w:line="360" w:lineRule="auto"/>
              <w:ind w:left="35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A48" w:rsidRDefault="00FC5A48" w:rsidP="007907F6">
            <w:pPr>
              <w:spacing w:line="360" w:lineRule="auto"/>
              <w:ind w:left="35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A48" w:rsidRDefault="00FC5A48" w:rsidP="007907F6">
            <w:pPr>
              <w:spacing w:line="360" w:lineRule="auto"/>
              <w:ind w:left="35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A48" w:rsidRDefault="00FC5A48" w:rsidP="007907F6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C5A48" w:rsidTr="007907F6">
        <w:trPr>
          <w:trHeight w:val="633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48" w:rsidRDefault="00FC5A48" w:rsidP="007907F6">
            <w:pPr>
              <w:spacing w:line="360" w:lineRule="auto"/>
              <w:jc w:val="center"/>
              <w:rPr>
                <w:rFonts w:ascii="仿宋" w:eastAsia="仿宋" w:hAnsi="仿宋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20"/>
                <w:kern w:val="0"/>
                <w:sz w:val="28"/>
                <w:szCs w:val="28"/>
              </w:rPr>
              <w:t>住宿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5A48" w:rsidRDefault="00FC5A48" w:rsidP="007907F6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单间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标间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包住</w:t>
            </w:r>
            <w:proofErr w:type="gramEnd"/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合住□</w:t>
            </w:r>
          </w:p>
        </w:tc>
      </w:tr>
      <w:tr w:rsidR="00FC5A48" w:rsidTr="007907F6">
        <w:trPr>
          <w:trHeight w:val="864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48" w:rsidRDefault="00FC5A48" w:rsidP="007907F6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5A48" w:rsidRDefault="00FC5A48" w:rsidP="007907F6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飞机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□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火车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□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自驾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□</w:t>
            </w:r>
          </w:p>
          <w:p w:rsidR="00FC5A48" w:rsidRDefault="00FC5A48" w:rsidP="007907F6">
            <w:pPr>
              <w:spacing w:line="360" w:lineRule="auto"/>
              <w:ind w:firstLine="36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时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间：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班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次：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车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站：</w:t>
            </w:r>
          </w:p>
        </w:tc>
      </w:tr>
      <w:tr w:rsidR="00FC5A48" w:rsidTr="007907F6">
        <w:trPr>
          <w:trHeight w:val="864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48" w:rsidRDefault="00FC5A48" w:rsidP="007907F6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参会方式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5A48" w:rsidRDefault="00FC5A48" w:rsidP="007907F6">
            <w:pPr>
              <w:spacing w:line="360" w:lineRule="auto"/>
              <w:rPr>
                <w:rFonts w:ascii="仿宋" w:eastAsia="仿宋" w:hAnsi="仿宋" w:cs="Arial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  <w:szCs w:val="24"/>
              </w:rPr>
              <w:t>参会单位将报名表回传或</w:t>
            </w:r>
            <w:r>
              <w:rPr>
                <w:rFonts w:ascii="仿宋" w:eastAsia="仿宋" w:hAnsi="仿宋" w:cs="Arial"/>
                <w:bCs/>
                <w:color w:val="000000"/>
                <w:sz w:val="24"/>
                <w:szCs w:val="24"/>
              </w:rPr>
              <w:t>E-mail</w:t>
            </w:r>
            <w:r>
              <w:rPr>
                <w:rFonts w:ascii="仿宋" w:eastAsia="仿宋" w:hAnsi="仿宋" w:cs="Arial" w:hint="eastAsia"/>
                <w:bCs/>
                <w:color w:val="000000"/>
                <w:sz w:val="24"/>
                <w:szCs w:val="24"/>
              </w:rPr>
              <w:t>至会务组。会务费可现场交纳，也可提前汇款。</w:t>
            </w:r>
          </w:p>
          <w:p w:rsidR="00FC5A48" w:rsidRDefault="00FC5A48" w:rsidP="007907F6">
            <w:pPr>
              <w:spacing w:line="360" w:lineRule="auto"/>
              <w:ind w:firstLineChars="300" w:firstLine="723"/>
              <w:rPr>
                <w:rFonts w:ascii="仿宋" w:eastAsia="仿宋" w:hAnsi="仿宋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4"/>
                <w:szCs w:val="24"/>
              </w:rPr>
              <w:t>汇款户名：建筑材料工业技术情报研究所</w:t>
            </w:r>
          </w:p>
          <w:p w:rsidR="00FC5A48" w:rsidRDefault="00FC5A48" w:rsidP="007907F6">
            <w:pPr>
              <w:spacing w:line="360" w:lineRule="auto"/>
              <w:ind w:firstLineChars="300" w:firstLine="723"/>
              <w:rPr>
                <w:rFonts w:ascii="仿宋" w:eastAsia="仿宋" w:hAnsi="仿宋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4"/>
                <w:szCs w:val="24"/>
              </w:rPr>
              <w:t>开 户 行：工商银行北京管庄支行</w:t>
            </w:r>
          </w:p>
          <w:p w:rsidR="00FC5A48" w:rsidRDefault="00FC5A48" w:rsidP="007907F6">
            <w:pPr>
              <w:pStyle w:val="a4"/>
              <w:spacing w:line="360" w:lineRule="exact"/>
              <w:ind w:firstLineChars="300" w:firstLine="723"/>
              <w:jc w:val="left"/>
              <w:rPr>
                <w:rFonts w:hAnsi="宋体" w:cs="Arial"/>
                <w:b/>
                <w:bCs/>
                <w:color w:val="000000"/>
              </w:rPr>
            </w:pPr>
            <w:proofErr w:type="gramStart"/>
            <w:r>
              <w:rPr>
                <w:rFonts w:ascii="仿宋" w:eastAsia="仿宋" w:hAnsi="仿宋" w:cs="Arial" w:hint="eastAsia"/>
                <w:b/>
                <w:bCs/>
                <w:color w:val="000000"/>
                <w:sz w:val="24"/>
                <w:szCs w:val="24"/>
              </w:rPr>
              <w:t>账</w:t>
            </w:r>
            <w:proofErr w:type="gramEnd"/>
            <w:r>
              <w:rPr>
                <w:rFonts w:ascii="仿宋" w:eastAsia="仿宋" w:hAnsi="仿宋" w:cs="Arial" w:hint="eastAsia"/>
                <w:b/>
                <w:bCs/>
                <w:color w:val="000000"/>
                <w:sz w:val="24"/>
                <w:szCs w:val="24"/>
              </w:rPr>
              <w:t xml:space="preserve">    号：</w:t>
            </w:r>
            <w:r>
              <w:rPr>
                <w:rFonts w:ascii="仿宋" w:eastAsia="仿宋" w:hAnsi="仿宋" w:cs="Arial"/>
                <w:b/>
                <w:bCs/>
                <w:color w:val="000000"/>
                <w:sz w:val="24"/>
                <w:szCs w:val="24"/>
              </w:rPr>
              <w:t>0200 0068 0901 4435 177</w:t>
            </w:r>
          </w:p>
        </w:tc>
      </w:tr>
      <w:tr w:rsidR="00FC5A48" w:rsidTr="007907F6">
        <w:trPr>
          <w:trHeight w:val="958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A48" w:rsidRDefault="00FC5A48" w:rsidP="007907F6">
            <w:pPr>
              <w:spacing w:line="360" w:lineRule="auto"/>
              <w:ind w:left="3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备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A48" w:rsidRDefault="00FC5A48" w:rsidP="007907F6">
            <w:pPr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FC5A48" w:rsidRDefault="00FC5A48" w:rsidP="00FC5A48">
      <w:pPr>
        <w:ind w:left="140" w:hangingChars="50" w:hanging="140"/>
        <w:rPr>
          <w:rFonts w:ascii="仿宋" w:eastAsia="仿宋" w:hAnsi="仿宋" w:hint="eastAsia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注：请参会代表于</w:t>
      </w:r>
      <w:r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5月15日</w:t>
      </w:r>
      <w:r>
        <w:rPr>
          <w:rFonts w:ascii="仿宋" w:eastAsia="仿宋" w:hAnsi="仿宋" w:hint="eastAsia"/>
          <w:kern w:val="0"/>
          <w:sz w:val="28"/>
          <w:szCs w:val="28"/>
        </w:rPr>
        <w:t>前将参会回执传真至主办单位或发至</w:t>
      </w:r>
      <w:r>
        <w:rPr>
          <w:rFonts w:ascii="仿宋" w:eastAsia="仿宋" w:hAnsi="仿宋" w:cs="宋体"/>
          <w:bCs/>
          <w:kern w:val="0"/>
          <w:sz w:val="28"/>
          <w:szCs w:val="28"/>
        </w:rPr>
        <w:t>Email:</w:t>
      </w:r>
      <w:r>
        <w:rPr>
          <w:rFonts w:ascii="仿宋" w:eastAsia="仿宋" w:hAnsi="仿宋"/>
          <w:bCs/>
          <w:sz w:val="28"/>
          <w:szCs w:val="28"/>
          <w:shd w:val="clear" w:color="auto" w:fill="FFFFFF"/>
        </w:rPr>
        <w:t xml:space="preserve"> zsglfh@126.com</w:t>
      </w:r>
      <w:r>
        <w:rPr>
          <w:rFonts w:ascii="仿宋" w:eastAsia="仿宋" w:hAnsi="仿宋" w:hint="eastAsia"/>
          <w:bCs/>
          <w:sz w:val="28"/>
          <w:szCs w:val="28"/>
          <w:shd w:val="clear" w:color="auto" w:fill="FFFFFF"/>
        </w:rPr>
        <w:t>，</w:t>
      </w:r>
      <w:r>
        <w:rPr>
          <w:rFonts w:ascii="仿宋" w:eastAsia="仿宋" w:hAnsi="仿宋" w:hint="eastAsia"/>
          <w:kern w:val="0"/>
          <w:sz w:val="28"/>
          <w:szCs w:val="28"/>
        </w:rPr>
        <w:t>会议统一安排住宿。更多会议信息，请关注建筑垃圾资源化公众号。</w:t>
      </w:r>
    </w:p>
    <w:p w:rsidR="00A85D07" w:rsidRPr="00FC5A48" w:rsidRDefault="00A85D07"/>
    <w:sectPr w:rsidR="00A85D07" w:rsidRPr="00FC5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48"/>
    <w:rsid w:val="00A85D07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62559-C4DE-4F33-9A23-832009A5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纯文本 字符"/>
    <w:link w:val="a4"/>
    <w:locked/>
    <w:rsid w:val="00FC5A48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a3"/>
    <w:rsid w:val="00FC5A48"/>
    <w:rPr>
      <w:rFonts w:ascii="宋体" w:hAnsi="Courier New" w:cs="Courier New"/>
    </w:rPr>
  </w:style>
  <w:style w:type="character" w:customStyle="1" w:styleId="Char">
    <w:name w:val="纯文本 Char"/>
    <w:basedOn w:val="a0"/>
    <w:uiPriority w:val="99"/>
    <w:semiHidden/>
    <w:rsid w:val="00FC5A48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jing</dc:creator>
  <cp:keywords/>
  <dc:description/>
  <cp:lastModifiedBy>ma jing</cp:lastModifiedBy>
  <cp:revision>1</cp:revision>
  <dcterms:created xsi:type="dcterms:W3CDTF">2018-04-19T07:01:00Z</dcterms:created>
  <dcterms:modified xsi:type="dcterms:W3CDTF">2018-04-19T07:01:00Z</dcterms:modified>
</cp:coreProperties>
</file>