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8C" w:rsidRDefault="00E32C8C" w:rsidP="00E32C8C">
      <w:pPr>
        <w:snapToGrid w:val="0"/>
        <w:spacing w:line="348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附件：</w:t>
      </w:r>
    </w:p>
    <w:p w:rsidR="00E32C8C" w:rsidRDefault="00E32C8C" w:rsidP="00E32C8C">
      <w:pPr>
        <w:spacing w:line="360" w:lineRule="auto"/>
        <w:ind w:left="2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黑体" w:hint="eastAsia"/>
          <w:sz w:val="28"/>
          <w:szCs w:val="28"/>
        </w:rPr>
        <w:t>第四期</w:t>
      </w:r>
      <w:r>
        <w:rPr>
          <w:rFonts w:eastAsia="黑体"/>
          <w:sz w:val="28"/>
          <w:szCs w:val="28"/>
        </w:rPr>
        <w:t>“</w:t>
      </w:r>
      <w:r>
        <w:rPr>
          <w:rFonts w:eastAsia="黑体" w:hint="eastAsia"/>
          <w:sz w:val="28"/>
          <w:szCs w:val="28"/>
        </w:rPr>
        <w:t>全国砂石骨料行业技术与管理人员培训班</w:t>
      </w:r>
      <w:r>
        <w:rPr>
          <w:rFonts w:eastAsia="黑体"/>
          <w:sz w:val="28"/>
          <w:szCs w:val="28"/>
        </w:rPr>
        <w:t>”</w:t>
      </w:r>
    </w:p>
    <w:p w:rsidR="00E32C8C" w:rsidRDefault="00E32C8C" w:rsidP="00E32C8C">
      <w:pPr>
        <w:spacing w:line="360" w:lineRule="auto"/>
        <w:ind w:left="96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黑体" w:hint="eastAsia"/>
          <w:bCs/>
          <w:kern w:val="0"/>
          <w:sz w:val="28"/>
          <w:szCs w:val="28"/>
        </w:rPr>
        <w:t>报名回执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6"/>
        <w:gridCol w:w="920"/>
        <w:gridCol w:w="1134"/>
        <w:gridCol w:w="2057"/>
        <w:gridCol w:w="3099"/>
      </w:tblGrid>
      <w:tr w:rsidR="00E32C8C" w:rsidTr="00E32C8C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单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C8C" w:rsidRDefault="00E32C8C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E32C8C" w:rsidTr="00E32C8C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邮箱</w:t>
            </w:r>
          </w:p>
        </w:tc>
      </w:tr>
      <w:tr w:rsidR="00E32C8C" w:rsidTr="00E32C8C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8C" w:rsidRDefault="00E32C8C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E32C8C" w:rsidTr="00E32C8C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8C" w:rsidRDefault="00E32C8C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E32C8C" w:rsidTr="00E32C8C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8C" w:rsidRDefault="00E32C8C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E32C8C" w:rsidTr="00E32C8C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8C" w:rsidRDefault="00E32C8C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E32C8C" w:rsidTr="00E32C8C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C8C" w:rsidRDefault="00E32C8C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C8C" w:rsidRDefault="00E32C8C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E32C8C" w:rsidTr="00E32C8C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注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C8C" w:rsidRDefault="00E32C8C"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hint="eastAsia"/>
                <w:kern w:val="0"/>
                <w:sz w:val="24"/>
              </w:rPr>
              <w:t>提前准备蓝底或白底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吋证件照片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张；</w:t>
            </w:r>
          </w:p>
          <w:p w:rsidR="00E32C8C" w:rsidRDefault="00E32C8C"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hint="eastAsia"/>
                <w:kern w:val="0"/>
                <w:sz w:val="24"/>
              </w:rPr>
              <w:t>培训费用</w:t>
            </w:r>
            <w:proofErr w:type="gramStart"/>
            <w:r>
              <w:rPr>
                <w:rFonts w:hint="eastAsia"/>
                <w:kern w:val="0"/>
                <w:sz w:val="24"/>
              </w:rPr>
              <w:t>包含标间住宿</w:t>
            </w:r>
            <w:proofErr w:type="gramEnd"/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人合住），若要单住需补差价。</w:t>
            </w:r>
          </w:p>
        </w:tc>
      </w:tr>
    </w:tbl>
    <w:p w:rsidR="00531F08" w:rsidRPr="000D3FC7" w:rsidRDefault="00531F08">
      <w:pPr>
        <w:rPr>
          <w:rFonts w:hint="eastAsia"/>
        </w:rPr>
      </w:pPr>
      <w:bookmarkStart w:id="0" w:name="_GoBack"/>
      <w:bookmarkEnd w:id="0"/>
    </w:p>
    <w:sectPr w:rsidR="00531F08" w:rsidRPr="000D3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8C"/>
    <w:rsid w:val="000D3FC7"/>
    <w:rsid w:val="00531F08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48B09-2423-4296-BF79-42B60030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2019-03-14T06:49:00Z</dcterms:created>
  <dcterms:modified xsi:type="dcterms:W3CDTF">2019-03-14T06:52:00Z</dcterms:modified>
</cp:coreProperties>
</file>