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CF" w:rsidRDefault="007D03CF" w:rsidP="007D03CF">
      <w:pPr>
        <w:spacing w:line="360" w:lineRule="auto"/>
        <w:jc w:val="left"/>
        <w:rPr>
          <w:rFonts w:ascii="黑体" w:eastAsia="黑体" w:hAnsi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附件</w:t>
      </w:r>
    </w:p>
    <w:p w:rsidR="007D03CF" w:rsidRDefault="007D03CF" w:rsidP="007D03CF">
      <w:pPr>
        <w:spacing w:line="360" w:lineRule="auto"/>
        <w:jc w:val="center"/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中国砂石协会企业信用等级评价报名表</w:t>
      </w:r>
      <w:bookmarkEnd w:id="0"/>
    </w:p>
    <w:p w:rsidR="007D03CF" w:rsidRDefault="007D03CF" w:rsidP="007D03CF">
      <w:pPr>
        <w:spacing w:line="360" w:lineRule="auto"/>
        <w:rPr>
          <w:rFonts w:ascii="宋体" w:hAnsi="宋体" w:hint="eastAsia"/>
          <w:sz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275"/>
        <w:gridCol w:w="1348"/>
        <w:gridCol w:w="2115"/>
        <w:gridCol w:w="1005"/>
        <w:gridCol w:w="1800"/>
      </w:tblGrid>
      <w:tr w:rsidR="007D03CF" w:rsidTr="007D03CF">
        <w:trPr>
          <w:trHeight w:val="72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单位全称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D03CF" w:rsidTr="007D03CF">
        <w:trPr>
          <w:trHeight w:val="72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单位英文全称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D03CF" w:rsidTr="007D03CF">
        <w:trPr>
          <w:trHeight w:val="59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详细地址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D03CF" w:rsidTr="007D03CF">
        <w:trPr>
          <w:trHeight w:val="72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座机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邮箱</w:t>
            </w:r>
          </w:p>
        </w:tc>
      </w:tr>
      <w:tr w:rsidR="007D03CF" w:rsidTr="007D03CF">
        <w:trPr>
          <w:trHeight w:val="72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D03CF" w:rsidTr="007D03CF">
        <w:trPr>
          <w:trHeight w:val="72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spacing w:line="360" w:lineRule="auto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7D03CF" w:rsidTr="007D03CF">
        <w:trPr>
          <w:trHeight w:val="301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单位申报意见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CF" w:rsidRDefault="007D03CF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本单位自愿申请参加中国砂石行业信用等级评价活动。本单位承诺，报名表及申报材料中提供的数据及相关证明资料真实、有效。</w:t>
            </w:r>
          </w:p>
          <w:p w:rsidR="007D03CF" w:rsidRDefault="007D03CF">
            <w:pPr>
              <w:autoSpaceDE w:val="0"/>
              <w:autoSpaceDN w:val="0"/>
              <w:spacing w:line="360" w:lineRule="auto"/>
              <w:ind w:firstLineChars="2250" w:firstLine="540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7D03CF" w:rsidRDefault="007D03CF">
            <w:pPr>
              <w:autoSpaceDE w:val="0"/>
              <w:autoSpaceDN w:val="0"/>
              <w:spacing w:line="360" w:lineRule="auto"/>
              <w:ind w:firstLineChars="2250" w:firstLine="5400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</w:t>
            </w:r>
          </w:p>
          <w:p w:rsidR="007D03CF" w:rsidRDefault="007D03CF">
            <w:pPr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 w:rsidR="007D03CF" w:rsidRDefault="007D03CF" w:rsidP="007D03CF">
      <w:pPr>
        <w:spacing w:line="360" w:lineRule="auto"/>
        <w:ind w:leftChars="-337" w:left="140" w:hangingChars="303" w:hanging="848"/>
        <w:contextualSpacing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备注：1．</w:t>
      </w:r>
      <w:proofErr w:type="gramStart"/>
      <w:r>
        <w:rPr>
          <w:rFonts w:ascii="仿宋_GB2312" w:eastAsia="仿宋_GB2312" w:hAnsi="宋体" w:hint="eastAsia"/>
          <w:sz w:val="28"/>
        </w:rPr>
        <w:t>请保证</w:t>
      </w:r>
      <w:proofErr w:type="gramEnd"/>
      <w:r>
        <w:rPr>
          <w:rFonts w:ascii="仿宋_GB2312" w:eastAsia="仿宋_GB2312" w:hAnsi="宋体" w:hint="eastAsia"/>
          <w:sz w:val="28"/>
        </w:rPr>
        <w:t>申请表中联系方式、传真及电子信箱的固定、有效和畅通；2．请填写本申请表加盖公章后，发送</w:t>
      </w:r>
      <w:proofErr w:type="gramStart"/>
      <w:r>
        <w:rPr>
          <w:rFonts w:ascii="仿宋_GB2312" w:eastAsia="仿宋_GB2312" w:hAnsi="宋体" w:hint="eastAsia"/>
          <w:sz w:val="28"/>
        </w:rPr>
        <w:t>至协会</w:t>
      </w:r>
      <w:proofErr w:type="gramEnd"/>
      <w:r>
        <w:rPr>
          <w:rFonts w:ascii="仿宋_GB2312" w:eastAsia="仿宋_GB2312" w:hAnsi="宋体" w:hint="eastAsia"/>
          <w:sz w:val="28"/>
        </w:rPr>
        <w:t>邮箱：</w:t>
      </w:r>
      <w:hyperlink r:id="rId4" w:history="1">
        <w:r>
          <w:rPr>
            <w:rStyle w:val="a3"/>
            <w:rFonts w:ascii="仿宋_GB2312" w:eastAsia="仿宋_GB2312" w:hAnsi="宋体" w:hint="eastAsia"/>
            <w:sz w:val="28"/>
            <w:szCs w:val="28"/>
          </w:rPr>
          <w:t>zgssxh@126.com</w:t>
        </w:r>
      </w:hyperlink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9E405B" w:rsidRPr="007D03CF" w:rsidRDefault="009E405B"/>
    <w:sectPr w:rsidR="009E405B" w:rsidRPr="007D03CF" w:rsidSect="004F0DD6">
      <w:pgSz w:w="11906" w:h="16838" w:code="9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gutterAtTop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CF"/>
    <w:rsid w:val="00041EE4"/>
    <w:rsid w:val="004F0DD6"/>
    <w:rsid w:val="007D03CF"/>
    <w:rsid w:val="009E405B"/>
    <w:rsid w:val="00A37316"/>
    <w:rsid w:val="00C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31B9D-A277-4226-A157-91391B6A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0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0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ssxh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Chen</dc:creator>
  <cp:keywords/>
  <dc:description/>
  <cp:lastModifiedBy>Eddie Chen</cp:lastModifiedBy>
  <cp:revision>1</cp:revision>
  <dcterms:created xsi:type="dcterms:W3CDTF">2019-09-30T07:53:00Z</dcterms:created>
  <dcterms:modified xsi:type="dcterms:W3CDTF">2019-09-30T07:54:00Z</dcterms:modified>
</cp:coreProperties>
</file>