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GoBack"/>
      <w:bookmarkEnd w:id="0"/>
      <w:r>
        <w:rPr>
          <w:rFonts w:hint="eastAsia"/>
          <w:b/>
          <w:bCs/>
        </w:rPr>
        <w:t>附件2：</w:t>
      </w:r>
    </w:p>
    <w:p>
      <w:pPr>
        <w:ind w:firstLine="0" w:firstLineChars="0"/>
        <w:jc w:val="center"/>
        <w:rPr>
          <w:rFonts w:ascii="黑体" w:hAnsi="黑体" w:eastAsia="黑体" w:cs="黑体"/>
          <w:sz w:val="32"/>
          <w:szCs w:val="28"/>
        </w:rPr>
      </w:pPr>
      <w:r>
        <w:rPr>
          <w:rFonts w:hint="eastAsia" w:ascii="黑体" w:hAnsi="黑体" w:eastAsia="黑体" w:cs="黑体"/>
          <w:sz w:val="32"/>
          <w:szCs w:val="28"/>
        </w:rPr>
        <w:t>中国砂石协会国家级绿色矿山评估专家承诺书</w:t>
      </w:r>
    </w:p>
    <w:p>
      <w:r>
        <w:rPr>
          <w:rFonts w:hint="eastAsia"/>
        </w:rPr>
        <w:t>本人在参加中国砂石协会绿色矿山规划方案评审、第三方评估、现场核查、“双随机一公开检查”、绿色矿山建设政策、技术咨询调研、论证、起草等相关技术咨询服务工作中，做出如下承诺：</w:t>
      </w:r>
    </w:p>
    <w:p>
      <w:r>
        <w:rPr>
          <w:rFonts w:hint="eastAsia"/>
        </w:rPr>
        <w:t>（一）拥护中国共产党的基本路线、方针和政策，坚持原则、廉洁奉公、作风正派、遵纪守法，有高度的责任心和良好的职业道德，能以科学严谨、认真负责的态度履行职责。</w:t>
      </w:r>
    </w:p>
    <w:p>
      <w:r>
        <w:rPr>
          <w:rFonts w:hint="eastAsia"/>
        </w:rPr>
        <w:t>（二）严格遵守评审工作纪律，评审行为客观、公正；严格按照国家、行业绿色矿山等相关规范、规程、技术要求与管理规定进行评估、评审；对绿色矿山评估、评审、咨询事项提出署名的评审意见，并对其终身负责。</w:t>
      </w:r>
    </w:p>
    <w:p>
      <w:r>
        <w:rPr>
          <w:rFonts w:hint="eastAsia"/>
        </w:rPr>
        <w:t>（三）严格遵守回避规定。对本人及本人所在单位参与或承担技术工作的评估、评审事项主动回避；对存在可能影响对评估、评审事项客观、公正审查的其他情形，本人已被抽取，但应当回避的，主动回避。</w:t>
      </w:r>
    </w:p>
    <w:p>
      <w:r>
        <w:rPr>
          <w:rFonts w:hint="eastAsia"/>
        </w:rPr>
        <w:t>（四）严格遵守保密规定。未经相关单位或部门授权，不得向任何人发布所承担事项的涉密信息，对有特殊保密要求的，本人在不担任专家之后，也需按照有关要求不得泄露担任专家期间获知的应当保守秘密的信息。</w:t>
      </w:r>
    </w:p>
    <w:p>
      <w:pPr>
        <w:wordWrap w:val="0"/>
        <w:ind w:right="560" w:firstLine="5320" w:firstLineChars="1900"/>
      </w:pPr>
      <w:r>
        <w:rPr>
          <w:rFonts w:hint="eastAsia"/>
        </w:rPr>
        <w:t>承诺人（签字）：</w:t>
      </w:r>
    </w:p>
    <w:p>
      <w:pPr>
        <w:ind w:right="560" w:firstLine="5880" w:firstLineChars="2100"/>
      </w:pPr>
      <w:r>
        <w:rPr>
          <w:rFonts w:hint="eastAsia"/>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18D2"/>
    <w:rsid w:val="00036517"/>
    <w:rsid w:val="00086C29"/>
    <w:rsid w:val="00092A6B"/>
    <w:rsid w:val="000A5952"/>
    <w:rsid w:val="000A6D68"/>
    <w:rsid w:val="00100877"/>
    <w:rsid w:val="00103170"/>
    <w:rsid w:val="0014168A"/>
    <w:rsid w:val="00160820"/>
    <w:rsid w:val="00170F5A"/>
    <w:rsid w:val="00172A27"/>
    <w:rsid w:val="00180F63"/>
    <w:rsid w:val="00183F75"/>
    <w:rsid w:val="001856DB"/>
    <w:rsid w:val="001B07CC"/>
    <w:rsid w:val="00247247"/>
    <w:rsid w:val="00250D16"/>
    <w:rsid w:val="00285066"/>
    <w:rsid w:val="002927E4"/>
    <w:rsid w:val="003418DD"/>
    <w:rsid w:val="00342DAE"/>
    <w:rsid w:val="00365481"/>
    <w:rsid w:val="003A59FB"/>
    <w:rsid w:val="003F32A3"/>
    <w:rsid w:val="00450835"/>
    <w:rsid w:val="00494771"/>
    <w:rsid w:val="004A7570"/>
    <w:rsid w:val="00512DBA"/>
    <w:rsid w:val="00516B49"/>
    <w:rsid w:val="00536DFB"/>
    <w:rsid w:val="005652D6"/>
    <w:rsid w:val="0057003D"/>
    <w:rsid w:val="005753A8"/>
    <w:rsid w:val="005847A9"/>
    <w:rsid w:val="005A7DE9"/>
    <w:rsid w:val="005C702E"/>
    <w:rsid w:val="005E411D"/>
    <w:rsid w:val="00635DD2"/>
    <w:rsid w:val="00653B66"/>
    <w:rsid w:val="0067287E"/>
    <w:rsid w:val="00672F14"/>
    <w:rsid w:val="006E184B"/>
    <w:rsid w:val="007148C4"/>
    <w:rsid w:val="00736AE3"/>
    <w:rsid w:val="007520D1"/>
    <w:rsid w:val="0076220F"/>
    <w:rsid w:val="00774050"/>
    <w:rsid w:val="007E3EFF"/>
    <w:rsid w:val="0081259A"/>
    <w:rsid w:val="00815316"/>
    <w:rsid w:val="008656D0"/>
    <w:rsid w:val="00890612"/>
    <w:rsid w:val="008B5780"/>
    <w:rsid w:val="008D0892"/>
    <w:rsid w:val="008F7ED2"/>
    <w:rsid w:val="009457D7"/>
    <w:rsid w:val="00A44273"/>
    <w:rsid w:val="00AD7542"/>
    <w:rsid w:val="00AE5D37"/>
    <w:rsid w:val="00B14B95"/>
    <w:rsid w:val="00B21FBD"/>
    <w:rsid w:val="00B63383"/>
    <w:rsid w:val="00B70A3C"/>
    <w:rsid w:val="00B87E19"/>
    <w:rsid w:val="00BB6A66"/>
    <w:rsid w:val="00BD62C2"/>
    <w:rsid w:val="00BF1C8F"/>
    <w:rsid w:val="00C013FF"/>
    <w:rsid w:val="00CF1029"/>
    <w:rsid w:val="00D01188"/>
    <w:rsid w:val="00D056E3"/>
    <w:rsid w:val="00D06A4B"/>
    <w:rsid w:val="00D11163"/>
    <w:rsid w:val="00D54B4F"/>
    <w:rsid w:val="00DB1884"/>
    <w:rsid w:val="00E36D96"/>
    <w:rsid w:val="00E94FC8"/>
    <w:rsid w:val="00F17D01"/>
    <w:rsid w:val="00F23C28"/>
    <w:rsid w:val="00F24264"/>
    <w:rsid w:val="00F41C5C"/>
    <w:rsid w:val="00F70CAA"/>
    <w:rsid w:val="00F74267"/>
    <w:rsid w:val="00F85E37"/>
    <w:rsid w:val="00FF212F"/>
    <w:rsid w:val="033919C8"/>
    <w:rsid w:val="05F718D0"/>
    <w:rsid w:val="06442814"/>
    <w:rsid w:val="06947CCE"/>
    <w:rsid w:val="06F0335A"/>
    <w:rsid w:val="07CA6AC5"/>
    <w:rsid w:val="0A9C0F0B"/>
    <w:rsid w:val="0B0944FB"/>
    <w:rsid w:val="0BA16CE7"/>
    <w:rsid w:val="0BC7386F"/>
    <w:rsid w:val="0CA432BF"/>
    <w:rsid w:val="0CDE291E"/>
    <w:rsid w:val="0DBF608B"/>
    <w:rsid w:val="0ED2034E"/>
    <w:rsid w:val="0F681768"/>
    <w:rsid w:val="0FBC0E1E"/>
    <w:rsid w:val="10985A80"/>
    <w:rsid w:val="10DC7CD6"/>
    <w:rsid w:val="11D5162E"/>
    <w:rsid w:val="12206677"/>
    <w:rsid w:val="127F22DB"/>
    <w:rsid w:val="13C50C15"/>
    <w:rsid w:val="14322F3B"/>
    <w:rsid w:val="14C02484"/>
    <w:rsid w:val="14CC6BF4"/>
    <w:rsid w:val="15387555"/>
    <w:rsid w:val="16DF2248"/>
    <w:rsid w:val="1907065C"/>
    <w:rsid w:val="190F6B1E"/>
    <w:rsid w:val="19543985"/>
    <w:rsid w:val="19814545"/>
    <w:rsid w:val="1B2A0AC9"/>
    <w:rsid w:val="1C1B6B0F"/>
    <w:rsid w:val="1CE61F97"/>
    <w:rsid w:val="1DD727C9"/>
    <w:rsid w:val="1EC42618"/>
    <w:rsid w:val="1FB06054"/>
    <w:rsid w:val="20305050"/>
    <w:rsid w:val="204C74C6"/>
    <w:rsid w:val="20656137"/>
    <w:rsid w:val="20EC6A75"/>
    <w:rsid w:val="21390194"/>
    <w:rsid w:val="21E866D5"/>
    <w:rsid w:val="221A1AA0"/>
    <w:rsid w:val="22927A2E"/>
    <w:rsid w:val="23683521"/>
    <w:rsid w:val="23A36C33"/>
    <w:rsid w:val="24B53A1E"/>
    <w:rsid w:val="24CA42D0"/>
    <w:rsid w:val="268A36D7"/>
    <w:rsid w:val="272978D4"/>
    <w:rsid w:val="2883625A"/>
    <w:rsid w:val="28C715D0"/>
    <w:rsid w:val="28D70963"/>
    <w:rsid w:val="2A395A15"/>
    <w:rsid w:val="2E063803"/>
    <w:rsid w:val="2EE1462B"/>
    <w:rsid w:val="2F635277"/>
    <w:rsid w:val="318104A8"/>
    <w:rsid w:val="34CC5407"/>
    <w:rsid w:val="35986CB4"/>
    <w:rsid w:val="396E449B"/>
    <w:rsid w:val="39866F97"/>
    <w:rsid w:val="3A976396"/>
    <w:rsid w:val="3B92597C"/>
    <w:rsid w:val="3BA321C0"/>
    <w:rsid w:val="3CDD3855"/>
    <w:rsid w:val="3CF8106B"/>
    <w:rsid w:val="3E34307E"/>
    <w:rsid w:val="3E5A7902"/>
    <w:rsid w:val="3E8A3183"/>
    <w:rsid w:val="3EBE14DE"/>
    <w:rsid w:val="3ECF40AB"/>
    <w:rsid w:val="412627B9"/>
    <w:rsid w:val="4184319A"/>
    <w:rsid w:val="41C87B5C"/>
    <w:rsid w:val="42F6075D"/>
    <w:rsid w:val="43374100"/>
    <w:rsid w:val="437D1728"/>
    <w:rsid w:val="43BB6334"/>
    <w:rsid w:val="43F00712"/>
    <w:rsid w:val="43FE75DE"/>
    <w:rsid w:val="4A0464C9"/>
    <w:rsid w:val="4ADC4045"/>
    <w:rsid w:val="4AE77224"/>
    <w:rsid w:val="4C3B4C72"/>
    <w:rsid w:val="4C6405D6"/>
    <w:rsid w:val="4C7F69AA"/>
    <w:rsid w:val="4C8A68F2"/>
    <w:rsid w:val="502A5A6F"/>
    <w:rsid w:val="51124187"/>
    <w:rsid w:val="515D0CB5"/>
    <w:rsid w:val="53D31462"/>
    <w:rsid w:val="545B17B3"/>
    <w:rsid w:val="5533737B"/>
    <w:rsid w:val="56632A50"/>
    <w:rsid w:val="5670761B"/>
    <w:rsid w:val="57132582"/>
    <w:rsid w:val="573A4D24"/>
    <w:rsid w:val="57B002DC"/>
    <w:rsid w:val="57D7363D"/>
    <w:rsid w:val="59A30B5F"/>
    <w:rsid w:val="5A1929A5"/>
    <w:rsid w:val="5A400225"/>
    <w:rsid w:val="5B3536DF"/>
    <w:rsid w:val="5B715A3C"/>
    <w:rsid w:val="5BB70D48"/>
    <w:rsid w:val="5BC819BE"/>
    <w:rsid w:val="5C79110C"/>
    <w:rsid w:val="5DE479B0"/>
    <w:rsid w:val="628138F4"/>
    <w:rsid w:val="63052C10"/>
    <w:rsid w:val="635B3E5E"/>
    <w:rsid w:val="649425E0"/>
    <w:rsid w:val="64C8757B"/>
    <w:rsid w:val="65482CC3"/>
    <w:rsid w:val="660F5A50"/>
    <w:rsid w:val="681B739A"/>
    <w:rsid w:val="68357AAC"/>
    <w:rsid w:val="691812B8"/>
    <w:rsid w:val="6A7379C8"/>
    <w:rsid w:val="6B0C5200"/>
    <w:rsid w:val="6BC338D1"/>
    <w:rsid w:val="6CE602E1"/>
    <w:rsid w:val="6D4274EE"/>
    <w:rsid w:val="6D427E6A"/>
    <w:rsid w:val="6DAA47C7"/>
    <w:rsid w:val="6EDD2776"/>
    <w:rsid w:val="6F516708"/>
    <w:rsid w:val="6FB0352F"/>
    <w:rsid w:val="70361B05"/>
    <w:rsid w:val="71D24DFF"/>
    <w:rsid w:val="71E07D07"/>
    <w:rsid w:val="726A531D"/>
    <w:rsid w:val="72844CAA"/>
    <w:rsid w:val="72F3579D"/>
    <w:rsid w:val="744B369F"/>
    <w:rsid w:val="74E20806"/>
    <w:rsid w:val="76BB2E7F"/>
    <w:rsid w:val="78452695"/>
    <w:rsid w:val="78E44C1E"/>
    <w:rsid w:val="79D92497"/>
    <w:rsid w:val="7BF41174"/>
    <w:rsid w:val="7C0329B7"/>
    <w:rsid w:val="7C9620D2"/>
    <w:rsid w:val="7E546F22"/>
    <w:rsid w:val="7E865C36"/>
    <w:rsid w:val="7F27460E"/>
    <w:rsid w:val="7F2C3AE4"/>
    <w:rsid w:val="7F697963"/>
    <w:rsid w:val="7F7546DF"/>
    <w:rsid w:val="7F8070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eastAsia="仿宋_GB2312" w:asciiTheme="minorHAnsi" w:hAnsiTheme="minorHAnsi" w:cstheme="minorBidi"/>
      <w:kern w:val="2"/>
      <w:sz w:val="28"/>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3"/>
    <w:unhideWhenUsed/>
    <w:qFormat/>
    <w:uiPriority w:val="0"/>
    <w:pPr>
      <w:keepNext/>
      <w:keepLines/>
      <w:spacing w:before="260" w:after="260" w:line="413" w:lineRule="auto"/>
      <w:jc w:val="center"/>
      <w:outlineLvl w:val="1"/>
    </w:pPr>
    <w:rPr>
      <w:rFonts w:ascii="Arial" w:hAnsi="Arial" w:eastAsia="黑体"/>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10"/>
    <w:pPr>
      <w:spacing w:before="240" w:after="60"/>
      <w:jc w:val="center"/>
      <w:outlineLvl w:val="0"/>
    </w:pPr>
    <w:rPr>
      <w:rFonts w:eastAsia="黑体" w:asciiTheme="majorHAnsi" w:hAnsiTheme="majorHAnsi" w:cstheme="majorBidi"/>
      <w:b/>
      <w:bCs/>
      <w:szCs w:val="32"/>
    </w:r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标题 2 Char"/>
    <w:link w:val="3"/>
    <w:qFormat/>
    <w:uiPriority w:val="0"/>
    <w:rPr>
      <w:rFonts w:ascii="Arial" w:hAnsi="Arial" w:eastAsia="黑体"/>
      <w:b/>
      <w:sz w:val="28"/>
    </w:rPr>
  </w:style>
  <w:style w:type="character" w:customStyle="1" w:styleId="14">
    <w:name w:val="页眉 Char"/>
    <w:basedOn w:val="9"/>
    <w:link w:val="5"/>
    <w:qFormat/>
    <w:uiPriority w:val="0"/>
    <w:rPr>
      <w:rFonts w:eastAsia="仿宋" w:asciiTheme="minorHAnsi" w:hAnsiTheme="minorHAnsi" w:cstheme="minorBidi"/>
      <w:kern w:val="2"/>
      <w:sz w:val="18"/>
      <w:szCs w:val="18"/>
    </w:rPr>
  </w:style>
  <w:style w:type="character" w:customStyle="1" w:styleId="15">
    <w:name w:val="页脚 Char"/>
    <w:basedOn w:val="9"/>
    <w:link w:val="4"/>
    <w:qFormat/>
    <w:uiPriority w:val="0"/>
    <w:rPr>
      <w:rFonts w:eastAsia="仿宋" w:asciiTheme="minorHAnsi" w:hAnsiTheme="minorHAnsi" w:cstheme="minorBidi"/>
      <w:kern w:val="2"/>
      <w:sz w:val="18"/>
      <w:szCs w:val="18"/>
    </w:rPr>
  </w:style>
  <w:style w:type="paragraph" w:styleId="1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纷繁多彩.wpt</Template>
  <Company>Microsoft</Company>
  <Pages>6</Pages>
  <Words>312</Words>
  <Characters>1779</Characters>
  <Lines>14</Lines>
  <Paragraphs>4</Paragraphs>
  <TotalTime>706</TotalTime>
  <ScaleCrop>false</ScaleCrop>
  <LinksUpToDate>false</LinksUpToDate>
  <CharactersWithSpaces>2087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小葱伴豆腐</cp:lastModifiedBy>
  <dcterms:modified xsi:type="dcterms:W3CDTF">2020-05-19T10:07:46Z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